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34" w:rsidRPr="004D52B5" w:rsidRDefault="004D52B5" w:rsidP="004D52B5">
      <w:pPr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2B5">
        <w:rPr>
          <w:rFonts w:ascii="Times New Roman" w:hAnsi="Times New Roman" w:cs="Times New Roman"/>
          <w:b/>
          <w:sz w:val="24"/>
          <w:szCs w:val="24"/>
        </w:rPr>
        <w:t>TESLİM VE TESELLÜM TUTANAĞI</w:t>
      </w:r>
    </w:p>
    <w:p w:rsidR="004D52B5" w:rsidRPr="004D52B5" w:rsidRDefault="004D52B5" w:rsidP="004D52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52B5" w:rsidRPr="004D52B5" w:rsidRDefault="004D52B5" w:rsidP="004D52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2B5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proofErr w:type="gramEnd"/>
      <w:r w:rsidRPr="004D52B5">
        <w:rPr>
          <w:rFonts w:ascii="Times New Roman" w:hAnsi="Times New Roman" w:cs="Times New Roman"/>
          <w:sz w:val="24"/>
          <w:szCs w:val="24"/>
        </w:rPr>
        <w:t xml:space="preserve"> UNVANLI ŞİRKETİN KURULUŞ/TÜR DEĞİŞİKLİĞİ İŞLEMİNDEN DOLAYI TİCARİ VE MALİ DEFTERLERİMİ </w:t>
      </w:r>
      <w:r w:rsidR="00105460">
        <w:rPr>
          <w:rFonts w:ascii="Times New Roman" w:hAnsi="Times New Roman" w:cs="Times New Roman"/>
          <w:sz w:val="24"/>
          <w:szCs w:val="24"/>
        </w:rPr>
        <w:t xml:space="preserve">VE EVRAKLARIMI </w:t>
      </w:r>
      <w:bookmarkStart w:id="0" w:name="_GoBack"/>
      <w:bookmarkEnd w:id="0"/>
      <w:r w:rsidRPr="004D52B5">
        <w:rPr>
          <w:rFonts w:ascii="Times New Roman" w:hAnsi="Times New Roman" w:cs="Times New Roman"/>
          <w:sz w:val="24"/>
          <w:szCs w:val="24"/>
        </w:rPr>
        <w:t>EKSİKSİZ VE TAM BİR ŞEKİLDE ELDEN TESLİM ALDIM.</w:t>
      </w:r>
    </w:p>
    <w:p w:rsidR="004D52B5" w:rsidRPr="004D52B5" w:rsidRDefault="004D52B5" w:rsidP="004D52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52B5" w:rsidRPr="004D52B5" w:rsidRDefault="004D52B5" w:rsidP="004D52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2B5">
        <w:rPr>
          <w:rFonts w:ascii="Times New Roman" w:hAnsi="Times New Roman" w:cs="Times New Roman"/>
          <w:b/>
          <w:sz w:val="24"/>
          <w:szCs w:val="24"/>
        </w:rPr>
        <w:t>TESLİM ALAN:</w:t>
      </w:r>
    </w:p>
    <w:p w:rsidR="004D52B5" w:rsidRPr="004D52B5" w:rsidRDefault="004D52B5" w:rsidP="004D52B5">
      <w:pPr>
        <w:jc w:val="both"/>
        <w:rPr>
          <w:rFonts w:ascii="Times New Roman" w:hAnsi="Times New Roman" w:cs="Times New Roman"/>
          <w:sz w:val="24"/>
          <w:szCs w:val="24"/>
        </w:rPr>
      </w:pPr>
      <w:r w:rsidRPr="004D52B5">
        <w:rPr>
          <w:rFonts w:ascii="Times New Roman" w:hAnsi="Times New Roman" w:cs="Times New Roman"/>
          <w:sz w:val="24"/>
          <w:szCs w:val="24"/>
        </w:rPr>
        <w:t>YETKİLİ AD VE SOYAD:</w:t>
      </w:r>
    </w:p>
    <w:p w:rsidR="004D52B5" w:rsidRPr="004D52B5" w:rsidRDefault="004D52B5" w:rsidP="004D52B5">
      <w:pPr>
        <w:jc w:val="both"/>
        <w:rPr>
          <w:rFonts w:ascii="Times New Roman" w:hAnsi="Times New Roman" w:cs="Times New Roman"/>
          <w:sz w:val="24"/>
          <w:szCs w:val="24"/>
        </w:rPr>
      </w:pPr>
      <w:r w:rsidRPr="004D52B5">
        <w:rPr>
          <w:rFonts w:ascii="Times New Roman" w:hAnsi="Times New Roman" w:cs="Times New Roman"/>
          <w:sz w:val="24"/>
          <w:szCs w:val="24"/>
        </w:rPr>
        <w:t>İMZA:</w:t>
      </w:r>
    </w:p>
    <w:sectPr w:rsidR="004D52B5" w:rsidRPr="004D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B5"/>
    <w:rsid w:val="00105460"/>
    <w:rsid w:val="004D52B5"/>
    <w:rsid w:val="007C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A616"/>
  <w15:chartTrackingRefBased/>
  <w15:docId w15:val="{288BB6C0-2B46-423D-AA7E-98A778DF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Cagan BICEL</dc:creator>
  <cp:keywords/>
  <dc:description/>
  <cp:lastModifiedBy>Cagan BICEL</cp:lastModifiedBy>
  <cp:revision>2</cp:revision>
  <dcterms:created xsi:type="dcterms:W3CDTF">2022-02-23T07:06:00Z</dcterms:created>
  <dcterms:modified xsi:type="dcterms:W3CDTF">2022-02-23T07:59:00Z</dcterms:modified>
</cp:coreProperties>
</file>